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6EDC" w:rsidRDefault="00F14B75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</w:t>
      </w:r>
      <w:r w:rsidR="001057DC">
        <w:rPr>
          <w:b/>
          <w:bCs/>
          <w:sz w:val="28"/>
          <w:szCs w:val="28"/>
        </w:rPr>
        <w:t>униципальный</w:t>
      </w:r>
      <w:r>
        <w:rPr>
          <w:b/>
          <w:bCs/>
          <w:sz w:val="28"/>
          <w:szCs w:val="28"/>
        </w:rPr>
        <w:t xml:space="preserve"> этап в</w:t>
      </w:r>
      <w:r w:rsidR="001057DC">
        <w:rPr>
          <w:b/>
          <w:bCs/>
          <w:sz w:val="28"/>
          <w:szCs w:val="28"/>
        </w:rPr>
        <w:t xml:space="preserve">сероссийской олимпиады школьников </w:t>
      </w:r>
    </w:p>
    <w:p w:rsidR="00CC6EDC" w:rsidRDefault="001057DC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2023-2024 учебного года</w:t>
      </w:r>
    </w:p>
    <w:p w:rsidR="00CC6EDC" w:rsidRDefault="001057DC">
      <w:pPr>
        <w:adjustRightInd w:val="0"/>
        <w:jc w:val="center"/>
        <w:rPr>
          <w:color w:val="FF0000"/>
          <w:sz w:val="24"/>
          <w:szCs w:val="24"/>
        </w:rPr>
      </w:pPr>
      <w:r>
        <w:rPr>
          <w:b/>
          <w:bCs/>
          <w:color w:val="FF0000"/>
          <w:sz w:val="28"/>
          <w:szCs w:val="28"/>
        </w:rPr>
        <w:t>(профиль «Техника, технологии и техническое творчество»)</w:t>
      </w:r>
    </w:p>
    <w:p w:rsidR="00CC6EDC" w:rsidRDefault="001057DC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Механическая деревообработка</w:t>
      </w:r>
    </w:p>
    <w:p w:rsidR="00CC6EDC" w:rsidRDefault="001057DC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7-8 класс</w:t>
      </w:r>
    </w:p>
    <w:p w:rsidR="00CC6EDC" w:rsidRDefault="001057DC">
      <w:pPr>
        <w:pStyle w:val="2"/>
        <w:spacing w:before="137"/>
        <w:ind w:left="58" w:right="65"/>
        <w:jc w:val="center"/>
        <w:rPr>
          <w:b w:val="0"/>
          <w:bCs w:val="0"/>
        </w:rPr>
      </w:pPr>
      <w:r>
        <w:rPr>
          <w:b w:val="0"/>
          <w:bCs w:val="0"/>
        </w:rPr>
        <w:t xml:space="preserve">Нарисовать чертеж и изготовить колышек для вешалки (Ø 20 </w:t>
      </w:r>
      <w:r>
        <w:rPr>
          <w:b w:val="0"/>
          <w:bCs w:val="0"/>
        </w:rPr>
        <w:sym w:font="Symbol" w:char="00B4"/>
      </w:r>
      <w:r>
        <w:rPr>
          <w:b w:val="0"/>
          <w:bCs w:val="0"/>
        </w:rPr>
        <w:t xml:space="preserve"> 50 мм) в количестве 3 шт.</w:t>
      </w:r>
    </w:p>
    <w:p w:rsidR="00CC6EDC" w:rsidRDefault="001057DC">
      <w:pPr>
        <w:jc w:val="center"/>
      </w:pPr>
      <w:r>
        <w:rPr>
          <w:noProof/>
          <w:lang w:eastAsia="ru-RU"/>
        </w:rPr>
        <w:drawing>
          <wp:inline distT="0" distB="0" distL="114300" distR="114300">
            <wp:extent cx="3490595" cy="3078480"/>
            <wp:effectExtent l="0" t="0" r="1905" b="762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90595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6EDC" w:rsidRDefault="001057DC">
      <w:pPr>
        <w:rPr>
          <w:b/>
        </w:rPr>
      </w:pPr>
      <w:r>
        <w:rPr>
          <w:b/>
        </w:rPr>
        <w:br w:type="page"/>
      </w: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0" allowOverlap="1">
            <wp:simplePos x="0" y="0"/>
            <wp:positionH relativeFrom="page">
              <wp:posOffset>343535</wp:posOffset>
            </wp:positionH>
            <wp:positionV relativeFrom="paragraph">
              <wp:posOffset>-13335</wp:posOffset>
            </wp:positionV>
            <wp:extent cx="6772910" cy="10008870"/>
            <wp:effectExtent l="0" t="0" r="8890" b="11430"/>
            <wp:wrapNone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1000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</w:rPr>
        <w:br w:type="page"/>
      </w:r>
    </w:p>
    <w:p w:rsidR="00CC6EDC" w:rsidRDefault="001057DC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 на изготовление изделия</w:t>
      </w:r>
    </w:p>
    <w:p w:rsidR="00CC6EDC" w:rsidRDefault="00CC6EDC">
      <w:pPr>
        <w:jc w:val="center"/>
        <w:rPr>
          <w:sz w:val="28"/>
          <w:szCs w:val="28"/>
        </w:rPr>
      </w:pPr>
    </w:p>
    <w:tbl>
      <w:tblPr>
        <w:tblStyle w:val="a4"/>
        <w:tblW w:w="10207" w:type="dxa"/>
        <w:tblInd w:w="279" w:type="dxa"/>
        <w:tblLook w:val="04A0" w:firstRow="1" w:lastRow="0" w:firstColumn="1" w:lastColumn="0" w:noHBand="0" w:noVBand="1"/>
      </w:tblPr>
      <w:tblGrid>
        <w:gridCol w:w="562"/>
        <w:gridCol w:w="2977"/>
        <w:gridCol w:w="3686"/>
        <w:gridCol w:w="2982"/>
      </w:tblGrid>
      <w:tr w:rsidR="00CC6EDC">
        <w:tc>
          <w:tcPr>
            <w:tcW w:w="562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977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Операция</w:t>
            </w:r>
          </w:p>
        </w:tc>
        <w:tc>
          <w:tcPr>
            <w:tcW w:w="3686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Эскиз</w:t>
            </w:r>
          </w:p>
        </w:tc>
        <w:tc>
          <w:tcPr>
            <w:tcW w:w="2982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Инструмент, приспособление</w:t>
            </w:r>
          </w:p>
        </w:tc>
      </w:tr>
      <w:tr w:rsidR="00CC6EDC">
        <w:trPr>
          <w:trHeight w:val="14002"/>
        </w:trPr>
        <w:tc>
          <w:tcPr>
            <w:tcW w:w="562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3686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82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</w:tr>
    </w:tbl>
    <w:p w:rsidR="00CC6EDC" w:rsidRDefault="001057DC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CC6EDC" w:rsidRDefault="001057DC">
      <w:pPr>
        <w:pStyle w:val="2"/>
        <w:ind w:left="58" w:right="65"/>
        <w:jc w:val="center"/>
      </w:pPr>
      <w:r>
        <w:lastRenderedPageBreak/>
        <w:t>Карта пооперационного контроля для участников и жюри</w:t>
      </w:r>
    </w:p>
    <w:p w:rsidR="00CC6EDC" w:rsidRDefault="001057DC">
      <w:pPr>
        <w:pStyle w:val="2"/>
        <w:ind w:left="57" w:right="62"/>
        <w:jc w:val="center"/>
      </w:pPr>
      <w:r>
        <w:t>по</w:t>
      </w:r>
      <w:r>
        <w:rPr>
          <w:spacing w:val="-1"/>
        </w:rPr>
        <w:t xml:space="preserve"> </w:t>
      </w:r>
      <w:r>
        <w:t>Механической деревообработке в 7-8 классе</w:t>
      </w:r>
    </w:p>
    <w:p w:rsidR="00CC6EDC" w:rsidRDefault="00CC6EDC"/>
    <w:tbl>
      <w:tblPr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6794"/>
        <w:gridCol w:w="1008"/>
        <w:gridCol w:w="1373"/>
      </w:tblGrid>
      <w:tr w:rsidR="00CC6EDC">
        <w:trPr>
          <w:trHeight w:val="551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172" w:right="146" w:firstLine="57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№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п/п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2178" w:right="2171"/>
              <w:jc w:val="center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Критерии</w:t>
            </w:r>
            <w:r>
              <w:rPr>
                <w:b/>
                <w:i/>
                <w:spacing w:val="-6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оценивания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258" w:right="166" w:hanging="68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Макс.</w:t>
            </w:r>
            <w:r>
              <w:rPr>
                <w:b/>
                <w:i/>
                <w:spacing w:val="-57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балл</w:t>
            </w:r>
          </w:p>
        </w:tc>
        <w:tc>
          <w:tcPr>
            <w:tcW w:w="1373" w:type="dxa"/>
          </w:tcPr>
          <w:p w:rsidR="00CC6EDC" w:rsidRDefault="001057DC">
            <w:pPr>
              <w:pStyle w:val="TableParagraph"/>
              <w:spacing w:afterLines="50" w:after="120"/>
              <w:ind w:left="106" w:right="82" w:firstLine="319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Балл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участника</w:t>
            </w:r>
          </w:p>
        </w:tc>
      </w:tr>
      <w:tr w:rsidR="00CC6EDC">
        <w:trPr>
          <w:trHeight w:val="275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Наличие</w:t>
            </w:r>
            <w:r>
              <w:rPr>
                <w:spacing w:val="-4"/>
                <w:szCs w:val="21"/>
              </w:rPr>
              <w:t xml:space="preserve"> </w:t>
            </w:r>
            <w:r>
              <w:rPr>
                <w:szCs w:val="21"/>
              </w:rPr>
              <w:t>рабочей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формы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(халат,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головной</w:t>
            </w:r>
            <w:r>
              <w:rPr>
                <w:spacing w:val="1"/>
                <w:szCs w:val="21"/>
              </w:rPr>
              <w:t xml:space="preserve"> </w:t>
            </w:r>
            <w:r>
              <w:rPr>
                <w:szCs w:val="21"/>
              </w:rPr>
              <w:t>убор, защитные оки)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87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Соблюдение</w:t>
            </w:r>
            <w:r>
              <w:rPr>
                <w:spacing w:val="-6"/>
                <w:szCs w:val="21"/>
              </w:rPr>
              <w:t xml:space="preserve"> </w:t>
            </w:r>
            <w:r>
              <w:rPr>
                <w:szCs w:val="21"/>
              </w:rPr>
              <w:t>правил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безопасной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работы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66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Культура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труда, порядок на рабочем месте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66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Подготовка станка и резцов, крепление заготовки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 w:val="restart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i/>
                <w:szCs w:val="21"/>
              </w:rPr>
            </w:pPr>
            <w:r>
              <w:rPr>
                <w:szCs w:val="21"/>
              </w:rPr>
              <w:t>Грамотное составление технологической карты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Выполнена технологическая карта изделия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На технологической карте присутствуют все необходимые операции, а также соответствующие им инструменты и приспособления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Последовательность операций, описанная в технологической карте, соответствует технологии изготовления изделия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 w:val="restart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  <w:lang w:eastAsia="ru-RU"/>
              </w:rPr>
              <w:t>Разработка</w:t>
            </w:r>
            <w:r w:rsidRPr="00F14B75">
              <w:rPr>
                <w:szCs w:val="21"/>
                <w:lang w:eastAsia="ru-RU"/>
              </w:rPr>
              <w:t xml:space="preserve"> чертежа </w:t>
            </w:r>
            <w:r>
              <w:rPr>
                <w:szCs w:val="21"/>
                <w:lang w:eastAsia="ru-RU"/>
              </w:rPr>
              <w:t>в соответствии с ЕСКД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указаны габаритные размеры и линейные размеры</w:t>
            </w:r>
          </w:p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соблюдены требования к построению выносных и размерных линий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>основная надпись оформлена верно</w:t>
            </w:r>
          </w:p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чертеж соответствует указанному масштабу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толщина</w:t>
            </w:r>
            <w:r w:rsidRPr="00F14B75">
              <w:rPr>
                <w:szCs w:val="21"/>
                <w:lang w:eastAsia="ru-RU"/>
              </w:rPr>
              <w:t xml:space="preserve"> и тип линий соответствует ГОСТ</w:t>
            </w:r>
          </w:p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>изображение самой детали в целом выполнено качественно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 w:val="restart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Технология изготовления детали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габаритные размеры (по 2 балла за каждое изделие; 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6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соответствие всем линейным размерам (по 2 б. за каждое изделие; 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6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 xml:space="preserve">дополнительные баллы за дизайнерское решение </w:t>
            </w:r>
          </w:p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>(художественная и декоративная обработка)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3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tabs>
                <w:tab w:val="left" w:pos="4775"/>
              </w:tabs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качество обработки всех поверхностей детали (в т.ч. торцов и фасок; по 1 баллу за каждое изделие)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Уборка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рабочего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места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8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200" w:right="191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Время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изготовления (до 180 мин.)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7476" w:type="dxa"/>
            <w:gridSpan w:val="2"/>
          </w:tcPr>
          <w:p w:rsidR="00CC6EDC" w:rsidRDefault="001057DC">
            <w:pPr>
              <w:pStyle w:val="TableParagraph"/>
              <w:spacing w:afterLines="50" w:after="120"/>
              <w:ind w:left="3357" w:right="3347"/>
              <w:jc w:val="center"/>
              <w:rPr>
                <w:szCs w:val="21"/>
              </w:rPr>
            </w:pPr>
            <w:r>
              <w:rPr>
                <w:b/>
                <w:szCs w:val="21"/>
              </w:rPr>
              <w:t>Итого</w:t>
            </w:r>
            <w:r>
              <w:rPr>
                <w:szCs w:val="21"/>
              </w:rPr>
              <w:t>: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382"/>
              <w:rPr>
                <w:b/>
                <w:szCs w:val="21"/>
              </w:rPr>
            </w:pPr>
            <w:r>
              <w:rPr>
                <w:b/>
                <w:szCs w:val="21"/>
              </w:rPr>
              <w:t>35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</w:tbl>
    <w:p w:rsidR="00CC6EDC" w:rsidRDefault="00CC6EDC">
      <w:pPr>
        <w:rPr>
          <w:b/>
          <w:bCs/>
        </w:rPr>
      </w:pPr>
    </w:p>
    <w:p w:rsidR="00CC6EDC" w:rsidRDefault="001057DC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CC6EDC" w:rsidRDefault="005D534F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М</w:t>
      </w:r>
      <w:r w:rsidR="001057DC">
        <w:rPr>
          <w:b/>
          <w:bCs/>
          <w:sz w:val="28"/>
          <w:szCs w:val="28"/>
        </w:rPr>
        <w:t xml:space="preserve">униципальный этап </w:t>
      </w:r>
      <w:r>
        <w:rPr>
          <w:b/>
          <w:bCs/>
          <w:sz w:val="28"/>
          <w:szCs w:val="28"/>
        </w:rPr>
        <w:t>в</w:t>
      </w:r>
      <w:r w:rsidR="001057DC">
        <w:rPr>
          <w:b/>
          <w:bCs/>
          <w:sz w:val="28"/>
          <w:szCs w:val="28"/>
        </w:rPr>
        <w:t xml:space="preserve">сероссийской олимпиады школьников </w:t>
      </w:r>
    </w:p>
    <w:p w:rsidR="00CC6EDC" w:rsidRDefault="001057DC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2023-2024 учебного года</w:t>
      </w:r>
    </w:p>
    <w:p w:rsidR="00CC6EDC" w:rsidRDefault="001057DC">
      <w:pPr>
        <w:adjustRightInd w:val="0"/>
        <w:jc w:val="center"/>
        <w:rPr>
          <w:color w:val="FF0000"/>
          <w:sz w:val="24"/>
          <w:szCs w:val="24"/>
        </w:rPr>
      </w:pPr>
      <w:r>
        <w:rPr>
          <w:b/>
          <w:bCs/>
          <w:color w:val="FF0000"/>
          <w:sz w:val="28"/>
          <w:szCs w:val="28"/>
        </w:rPr>
        <w:t>(профиль «Техника, технологии и техническое творчество»)</w:t>
      </w:r>
    </w:p>
    <w:p w:rsidR="00CC6EDC" w:rsidRDefault="001057DC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Механическая деревообработка</w:t>
      </w:r>
    </w:p>
    <w:p w:rsidR="00CC6EDC" w:rsidRDefault="001057DC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9 класс</w:t>
      </w:r>
    </w:p>
    <w:p w:rsidR="00CC6EDC" w:rsidRDefault="001057DC">
      <w:pPr>
        <w:pStyle w:val="2"/>
        <w:spacing w:before="137"/>
        <w:ind w:left="58" w:right="65"/>
        <w:jc w:val="center"/>
        <w:rPr>
          <w:b w:val="0"/>
          <w:bCs w:val="0"/>
        </w:rPr>
      </w:pPr>
      <w:r>
        <w:rPr>
          <w:b w:val="0"/>
          <w:bCs w:val="0"/>
        </w:rPr>
        <w:t xml:space="preserve">Нарисовать чертеж, разработать технологическую карту и изготовить кеглю 40 </w:t>
      </w:r>
      <w:r>
        <w:rPr>
          <w:b w:val="0"/>
          <w:bCs w:val="0"/>
        </w:rPr>
        <w:sym w:font="Symbol" w:char="00B4"/>
      </w:r>
      <w:r>
        <w:rPr>
          <w:b w:val="0"/>
          <w:bCs w:val="0"/>
        </w:rPr>
        <w:t xml:space="preserve"> 200 мм.</w:t>
      </w:r>
    </w:p>
    <w:p w:rsidR="00CC6EDC" w:rsidRDefault="001057DC">
      <w:pPr>
        <w:jc w:val="center"/>
      </w:pPr>
      <w:r>
        <w:rPr>
          <w:noProof/>
          <w:lang w:eastAsia="ru-RU"/>
        </w:rPr>
        <w:drawing>
          <wp:inline distT="0" distB="0" distL="114300" distR="114300">
            <wp:extent cx="3110230" cy="3774440"/>
            <wp:effectExtent l="0" t="0" r="1270" b="1016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10230" cy="377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114300" distR="114300">
            <wp:extent cx="3384550" cy="3791585"/>
            <wp:effectExtent l="0" t="0" r="6350" b="5715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84550" cy="379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6EDC" w:rsidRDefault="001057DC">
      <w:pPr>
        <w:jc w:val="center"/>
      </w:pPr>
      <w:r>
        <w:t>Варианты конфигурации представлены на рисунке справа.</w:t>
      </w:r>
    </w:p>
    <w:p w:rsidR="00CC6EDC" w:rsidRDefault="001057DC">
      <w:pPr>
        <w:rPr>
          <w:b/>
        </w:rPr>
      </w:pPr>
      <w:r>
        <w:rPr>
          <w:b/>
        </w:rPr>
        <w:br w:type="page"/>
      </w: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0" allowOverlap="1">
            <wp:simplePos x="0" y="0"/>
            <wp:positionH relativeFrom="page">
              <wp:posOffset>343535</wp:posOffset>
            </wp:positionH>
            <wp:positionV relativeFrom="paragraph">
              <wp:posOffset>-13335</wp:posOffset>
            </wp:positionV>
            <wp:extent cx="6772910" cy="10008870"/>
            <wp:effectExtent l="0" t="0" r="8890" b="11430"/>
            <wp:wrapNone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1000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</w:rPr>
        <w:br w:type="page"/>
      </w:r>
    </w:p>
    <w:p w:rsidR="00CC6EDC" w:rsidRDefault="001057DC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 на изготовление изделия</w:t>
      </w:r>
    </w:p>
    <w:p w:rsidR="00CC6EDC" w:rsidRDefault="00CC6EDC">
      <w:pPr>
        <w:jc w:val="center"/>
        <w:rPr>
          <w:sz w:val="28"/>
          <w:szCs w:val="28"/>
        </w:rPr>
      </w:pPr>
    </w:p>
    <w:tbl>
      <w:tblPr>
        <w:tblStyle w:val="a4"/>
        <w:tblW w:w="10207" w:type="dxa"/>
        <w:tblInd w:w="279" w:type="dxa"/>
        <w:tblLook w:val="04A0" w:firstRow="1" w:lastRow="0" w:firstColumn="1" w:lastColumn="0" w:noHBand="0" w:noVBand="1"/>
      </w:tblPr>
      <w:tblGrid>
        <w:gridCol w:w="562"/>
        <w:gridCol w:w="2977"/>
        <w:gridCol w:w="3686"/>
        <w:gridCol w:w="2982"/>
      </w:tblGrid>
      <w:tr w:rsidR="00CC6EDC">
        <w:tc>
          <w:tcPr>
            <w:tcW w:w="562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977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Операция</w:t>
            </w:r>
          </w:p>
        </w:tc>
        <w:tc>
          <w:tcPr>
            <w:tcW w:w="3686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Эскиз</w:t>
            </w:r>
          </w:p>
        </w:tc>
        <w:tc>
          <w:tcPr>
            <w:tcW w:w="2982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Инструмент, приспособление</w:t>
            </w:r>
          </w:p>
        </w:tc>
      </w:tr>
      <w:tr w:rsidR="00CC6EDC">
        <w:trPr>
          <w:trHeight w:val="14002"/>
        </w:trPr>
        <w:tc>
          <w:tcPr>
            <w:tcW w:w="562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3686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82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</w:tr>
    </w:tbl>
    <w:p w:rsidR="00CC6EDC" w:rsidRDefault="001057DC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CC6EDC" w:rsidRDefault="001057DC">
      <w:pPr>
        <w:pStyle w:val="2"/>
        <w:ind w:left="58" w:right="65"/>
        <w:jc w:val="center"/>
      </w:pPr>
      <w:r>
        <w:lastRenderedPageBreak/>
        <w:t>Карта пооперационного контроля для участников и жюри</w:t>
      </w:r>
    </w:p>
    <w:p w:rsidR="00CC6EDC" w:rsidRDefault="001057DC">
      <w:pPr>
        <w:pStyle w:val="2"/>
        <w:ind w:left="57" w:right="62"/>
        <w:jc w:val="center"/>
      </w:pPr>
      <w:r>
        <w:t>по</w:t>
      </w:r>
      <w:r>
        <w:rPr>
          <w:spacing w:val="-1"/>
        </w:rPr>
        <w:t xml:space="preserve"> </w:t>
      </w:r>
      <w:r>
        <w:t>Механической деревообработке в 9 классе</w:t>
      </w:r>
    </w:p>
    <w:p w:rsidR="00CC6EDC" w:rsidRDefault="00CC6EDC"/>
    <w:tbl>
      <w:tblPr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6794"/>
        <w:gridCol w:w="1008"/>
        <w:gridCol w:w="1373"/>
      </w:tblGrid>
      <w:tr w:rsidR="00CC6EDC">
        <w:trPr>
          <w:trHeight w:val="551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172" w:right="146" w:firstLine="57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№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п/п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2178" w:right="2171"/>
              <w:jc w:val="center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Критерии</w:t>
            </w:r>
            <w:r>
              <w:rPr>
                <w:b/>
                <w:i/>
                <w:spacing w:val="-6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оценивания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258" w:right="166" w:hanging="68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Макс.</w:t>
            </w:r>
            <w:r>
              <w:rPr>
                <w:b/>
                <w:i/>
                <w:spacing w:val="-57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балл</w:t>
            </w:r>
          </w:p>
        </w:tc>
        <w:tc>
          <w:tcPr>
            <w:tcW w:w="1373" w:type="dxa"/>
          </w:tcPr>
          <w:p w:rsidR="00CC6EDC" w:rsidRDefault="001057DC">
            <w:pPr>
              <w:pStyle w:val="TableParagraph"/>
              <w:spacing w:afterLines="50" w:after="120"/>
              <w:ind w:left="106" w:right="82" w:firstLine="319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Балл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участника</w:t>
            </w:r>
          </w:p>
        </w:tc>
      </w:tr>
      <w:tr w:rsidR="00CC6EDC">
        <w:trPr>
          <w:trHeight w:val="275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Наличие</w:t>
            </w:r>
            <w:r>
              <w:rPr>
                <w:spacing w:val="-4"/>
                <w:szCs w:val="21"/>
              </w:rPr>
              <w:t xml:space="preserve"> </w:t>
            </w:r>
            <w:r>
              <w:rPr>
                <w:szCs w:val="21"/>
              </w:rPr>
              <w:t>рабочей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формы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(халат,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головной</w:t>
            </w:r>
            <w:r>
              <w:rPr>
                <w:spacing w:val="1"/>
                <w:szCs w:val="21"/>
              </w:rPr>
              <w:t xml:space="preserve"> </w:t>
            </w:r>
            <w:r>
              <w:rPr>
                <w:szCs w:val="21"/>
              </w:rPr>
              <w:t>убор, защитные оки)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87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Соблюдение</w:t>
            </w:r>
            <w:r>
              <w:rPr>
                <w:spacing w:val="-6"/>
                <w:szCs w:val="21"/>
              </w:rPr>
              <w:t xml:space="preserve"> </w:t>
            </w:r>
            <w:r>
              <w:rPr>
                <w:szCs w:val="21"/>
              </w:rPr>
              <w:t>правил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безопасной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работы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66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Культура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труда, порядок на рабочем месте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66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Подготовка станка и резцов, крепление заготовки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 w:val="restart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i/>
                <w:szCs w:val="21"/>
              </w:rPr>
            </w:pPr>
            <w:r>
              <w:rPr>
                <w:szCs w:val="21"/>
              </w:rPr>
              <w:t>Грамотное составление технологической карты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Выполнена технологическая карта изделия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На технологической карте присутствуют все необходимые операции, а также соответствующие им инструменты и приспособления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Последовательность операций, описанная в технологической карте, соответствует технологии изготовления изделия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 w:val="restart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  <w:lang w:eastAsia="ru-RU"/>
              </w:rPr>
              <w:t>Разработка</w:t>
            </w:r>
            <w:r w:rsidRPr="00F14B75">
              <w:rPr>
                <w:szCs w:val="21"/>
                <w:lang w:eastAsia="ru-RU"/>
              </w:rPr>
              <w:t xml:space="preserve"> чертежа </w:t>
            </w:r>
            <w:r>
              <w:rPr>
                <w:szCs w:val="21"/>
                <w:lang w:eastAsia="ru-RU"/>
              </w:rPr>
              <w:t>в соответствии с ЕСКД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указаны габаритные размеры и линейные размеры</w:t>
            </w:r>
          </w:p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соблюдены требования к построению выносных и размерных линий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>основная надпись оформлена верно</w:t>
            </w:r>
          </w:p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чертеж соответствует указанному масштабу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толщина</w:t>
            </w:r>
            <w:r w:rsidRPr="00F14B75">
              <w:rPr>
                <w:szCs w:val="21"/>
                <w:lang w:eastAsia="ru-RU"/>
              </w:rPr>
              <w:t xml:space="preserve"> и тип линий соответствует ГОСТ</w:t>
            </w:r>
          </w:p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>изображение самой детали в целом выполнено качественно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 w:val="restart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Технология изготовления детали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габаритные размеры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6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соответствие всем линейным размерам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6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 xml:space="preserve">дополнительные баллы за дизайнерское решение </w:t>
            </w:r>
          </w:p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>(художественная и декоративная обработка)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3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tabs>
                <w:tab w:val="left" w:pos="4775"/>
              </w:tabs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качество обработки всех поверхностей детали (в т.ч. торцов и фасок)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Уборка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рабочего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места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8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200" w:right="191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Время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изготовления (до 180 мин.)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7476" w:type="dxa"/>
            <w:gridSpan w:val="2"/>
          </w:tcPr>
          <w:p w:rsidR="00CC6EDC" w:rsidRDefault="001057DC">
            <w:pPr>
              <w:pStyle w:val="TableParagraph"/>
              <w:spacing w:afterLines="50" w:after="120"/>
              <w:ind w:left="3357" w:right="3347"/>
              <w:jc w:val="center"/>
              <w:rPr>
                <w:szCs w:val="21"/>
              </w:rPr>
            </w:pPr>
            <w:r>
              <w:rPr>
                <w:b/>
                <w:szCs w:val="21"/>
              </w:rPr>
              <w:t>Итого</w:t>
            </w:r>
            <w:r>
              <w:rPr>
                <w:szCs w:val="21"/>
              </w:rPr>
              <w:t>: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382"/>
              <w:rPr>
                <w:b/>
                <w:szCs w:val="21"/>
              </w:rPr>
            </w:pPr>
            <w:r>
              <w:rPr>
                <w:b/>
                <w:szCs w:val="21"/>
              </w:rPr>
              <w:t>35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</w:tbl>
    <w:p w:rsidR="00CC6EDC" w:rsidRDefault="00CC6EDC">
      <w:pPr>
        <w:rPr>
          <w:b/>
          <w:bCs/>
        </w:rPr>
      </w:pPr>
    </w:p>
    <w:p w:rsidR="00CC6EDC" w:rsidRDefault="001057DC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CC6EDC" w:rsidRDefault="005D534F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Муниципальный этап в</w:t>
      </w:r>
      <w:bookmarkStart w:id="0" w:name="_GoBack"/>
      <w:bookmarkEnd w:id="0"/>
      <w:r w:rsidR="001057DC">
        <w:rPr>
          <w:b/>
          <w:bCs/>
          <w:sz w:val="28"/>
          <w:szCs w:val="28"/>
        </w:rPr>
        <w:t xml:space="preserve">сероссийской олимпиады школьников </w:t>
      </w:r>
    </w:p>
    <w:p w:rsidR="00CC6EDC" w:rsidRDefault="001057DC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по технологии 2023-2024 учебного года</w:t>
      </w:r>
    </w:p>
    <w:p w:rsidR="00CC6EDC" w:rsidRDefault="001057DC">
      <w:pPr>
        <w:adjustRightInd w:val="0"/>
        <w:jc w:val="center"/>
        <w:rPr>
          <w:color w:val="FF0000"/>
          <w:sz w:val="24"/>
          <w:szCs w:val="24"/>
        </w:rPr>
      </w:pPr>
      <w:r>
        <w:rPr>
          <w:b/>
          <w:bCs/>
          <w:color w:val="FF0000"/>
          <w:sz w:val="28"/>
          <w:szCs w:val="28"/>
        </w:rPr>
        <w:t>(профиль «Техника, технологии и техническое творчество»)</w:t>
      </w:r>
    </w:p>
    <w:p w:rsidR="00CC6EDC" w:rsidRDefault="001057DC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Механическая деревообработка</w:t>
      </w:r>
    </w:p>
    <w:p w:rsidR="00CC6EDC" w:rsidRDefault="001057DC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10-11 класс</w:t>
      </w:r>
    </w:p>
    <w:p w:rsidR="00CC6EDC" w:rsidRDefault="001057DC">
      <w:pPr>
        <w:pStyle w:val="2"/>
        <w:spacing w:before="137"/>
        <w:ind w:left="58" w:right="65"/>
        <w:jc w:val="center"/>
        <w:rPr>
          <w:b w:val="0"/>
          <w:bCs w:val="0"/>
        </w:rPr>
      </w:pPr>
      <w:r>
        <w:rPr>
          <w:b w:val="0"/>
          <w:bCs w:val="0"/>
        </w:rPr>
        <w:t xml:space="preserve">Нарисовать чертеж, разработать технологическую карту и изготовить браслет 70 </w:t>
      </w:r>
      <w:r>
        <w:rPr>
          <w:b w:val="0"/>
          <w:bCs w:val="0"/>
        </w:rPr>
        <w:sym w:font="Symbol" w:char="00B4"/>
      </w:r>
      <w:r>
        <w:rPr>
          <w:b w:val="0"/>
          <w:bCs w:val="0"/>
        </w:rPr>
        <w:t xml:space="preserve"> 20 мм.</w:t>
      </w:r>
    </w:p>
    <w:p w:rsidR="00CC6EDC" w:rsidRDefault="001057DC">
      <w:pPr>
        <w:jc w:val="center"/>
      </w:pPr>
      <w:r>
        <w:rPr>
          <w:noProof/>
          <w:lang w:eastAsia="ru-RU"/>
        </w:rPr>
        <w:drawing>
          <wp:inline distT="0" distB="0" distL="114300" distR="114300">
            <wp:extent cx="2222500" cy="2536190"/>
            <wp:effectExtent l="0" t="0" r="0" b="3810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2250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6EDC" w:rsidRDefault="001057DC">
      <w:pPr>
        <w:rPr>
          <w:b/>
        </w:rPr>
      </w:pPr>
      <w:r>
        <w:rPr>
          <w:b/>
        </w:rPr>
        <w:br w:type="page"/>
      </w: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0" allowOverlap="1">
            <wp:simplePos x="0" y="0"/>
            <wp:positionH relativeFrom="page">
              <wp:posOffset>343535</wp:posOffset>
            </wp:positionH>
            <wp:positionV relativeFrom="paragraph">
              <wp:posOffset>-13335</wp:posOffset>
            </wp:positionV>
            <wp:extent cx="6772910" cy="10008870"/>
            <wp:effectExtent l="0" t="0" r="8890" b="11430"/>
            <wp:wrapNone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2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1000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</w:rPr>
        <w:br w:type="page"/>
      </w:r>
    </w:p>
    <w:p w:rsidR="00CC6EDC" w:rsidRDefault="001057DC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Технологическая карта на изготовление изделия</w:t>
      </w:r>
    </w:p>
    <w:p w:rsidR="00CC6EDC" w:rsidRDefault="00CC6EDC">
      <w:pPr>
        <w:jc w:val="center"/>
        <w:rPr>
          <w:sz w:val="28"/>
          <w:szCs w:val="28"/>
        </w:rPr>
      </w:pPr>
    </w:p>
    <w:tbl>
      <w:tblPr>
        <w:tblStyle w:val="a4"/>
        <w:tblW w:w="10207" w:type="dxa"/>
        <w:tblInd w:w="279" w:type="dxa"/>
        <w:tblLook w:val="04A0" w:firstRow="1" w:lastRow="0" w:firstColumn="1" w:lastColumn="0" w:noHBand="0" w:noVBand="1"/>
      </w:tblPr>
      <w:tblGrid>
        <w:gridCol w:w="562"/>
        <w:gridCol w:w="2977"/>
        <w:gridCol w:w="3686"/>
        <w:gridCol w:w="2982"/>
      </w:tblGrid>
      <w:tr w:rsidR="00CC6EDC">
        <w:tc>
          <w:tcPr>
            <w:tcW w:w="562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977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Операция</w:t>
            </w:r>
          </w:p>
        </w:tc>
        <w:tc>
          <w:tcPr>
            <w:tcW w:w="3686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Эскиз</w:t>
            </w:r>
          </w:p>
        </w:tc>
        <w:tc>
          <w:tcPr>
            <w:tcW w:w="2982" w:type="dxa"/>
          </w:tcPr>
          <w:p w:rsidR="00CC6EDC" w:rsidRDefault="001057DC">
            <w:pPr>
              <w:widowControl/>
              <w:autoSpaceDE/>
              <w:autoSpaceDN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Инструмент, приспособление</w:t>
            </w:r>
          </w:p>
        </w:tc>
      </w:tr>
      <w:tr w:rsidR="00CC6EDC">
        <w:trPr>
          <w:trHeight w:val="14002"/>
        </w:trPr>
        <w:tc>
          <w:tcPr>
            <w:tcW w:w="562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3686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  <w:tc>
          <w:tcPr>
            <w:tcW w:w="2982" w:type="dxa"/>
          </w:tcPr>
          <w:p w:rsidR="00CC6EDC" w:rsidRDefault="00CC6EDC">
            <w:pPr>
              <w:widowControl/>
              <w:autoSpaceDE/>
              <w:autoSpaceDN/>
              <w:rPr>
                <w:sz w:val="28"/>
                <w:szCs w:val="28"/>
              </w:rPr>
            </w:pPr>
          </w:p>
        </w:tc>
      </w:tr>
    </w:tbl>
    <w:p w:rsidR="00CC6EDC" w:rsidRDefault="001057DC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CC6EDC" w:rsidRDefault="001057DC">
      <w:pPr>
        <w:pStyle w:val="2"/>
        <w:ind w:left="58" w:right="65"/>
        <w:jc w:val="center"/>
      </w:pPr>
      <w:r>
        <w:lastRenderedPageBreak/>
        <w:t>Карта пооперационного контроля для участников и жюри</w:t>
      </w:r>
    </w:p>
    <w:p w:rsidR="00CC6EDC" w:rsidRDefault="001057DC">
      <w:pPr>
        <w:pStyle w:val="2"/>
        <w:ind w:left="57" w:right="62"/>
        <w:jc w:val="center"/>
      </w:pPr>
      <w:r>
        <w:t>по</w:t>
      </w:r>
      <w:r>
        <w:rPr>
          <w:spacing w:val="-1"/>
        </w:rPr>
        <w:t xml:space="preserve"> </w:t>
      </w:r>
      <w:r>
        <w:t>Механической деревообработке в 10-11 классе</w:t>
      </w:r>
    </w:p>
    <w:p w:rsidR="00CC6EDC" w:rsidRDefault="00CC6EDC"/>
    <w:tbl>
      <w:tblPr>
        <w:tblW w:w="0" w:type="auto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6794"/>
        <w:gridCol w:w="1008"/>
        <w:gridCol w:w="1373"/>
      </w:tblGrid>
      <w:tr w:rsidR="00CC6EDC">
        <w:trPr>
          <w:trHeight w:val="551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172" w:right="146" w:firstLine="57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№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п/п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2178" w:right="2171"/>
              <w:jc w:val="center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Критерии</w:t>
            </w:r>
            <w:r>
              <w:rPr>
                <w:b/>
                <w:i/>
                <w:spacing w:val="-6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оценивания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258" w:right="166" w:hanging="68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Макс.</w:t>
            </w:r>
            <w:r>
              <w:rPr>
                <w:b/>
                <w:i/>
                <w:spacing w:val="-57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балл</w:t>
            </w:r>
          </w:p>
        </w:tc>
        <w:tc>
          <w:tcPr>
            <w:tcW w:w="1373" w:type="dxa"/>
          </w:tcPr>
          <w:p w:rsidR="00CC6EDC" w:rsidRDefault="001057DC">
            <w:pPr>
              <w:pStyle w:val="TableParagraph"/>
              <w:spacing w:afterLines="50" w:after="120"/>
              <w:ind w:left="106" w:right="82" w:firstLine="319"/>
              <w:rPr>
                <w:b/>
                <w:i/>
                <w:szCs w:val="21"/>
              </w:rPr>
            </w:pPr>
            <w:r>
              <w:rPr>
                <w:b/>
                <w:i/>
                <w:szCs w:val="21"/>
              </w:rPr>
              <w:t>Балл</w:t>
            </w:r>
            <w:r>
              <w:rPr>
                <w:b/>
                <w:i/>
                <w:spacing w:val="1"/>
                <w:szCs w:val="21"/>
              </w:rPr>
              <w:t xml:space="preserve"> </w:t>
            </w:r>
            <w:r>
              <w:rPr>
                <w:b/>
                <w:i/>
                <w:szCs w:val="21"/>
              </w:rPr>
              <w:t>участника</w:t>
            </w:r>
          </w:p>
        </w:tc>
      </w:tr>
      <w:tr w:rsidR="00CC6EDC">
        <w:trPr>
          <w:trHeight w:val="275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Наличие</w:t>
            </w:r>
            <w:r>
              <w:rPr>
                <w:spacing w:val="-4"/>
                <w:szCs w:val="21"/>
              </w:rPr>
              <w:t xml:space="preserve"> </w:t>
            </w:r>
            <w:r>
              <w:rPr>
                <w:szCs w:val="21"/>
              </w:rPr>
              <w:t>рабочей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формы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(халат,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головной</w:t>
            </w:r>
            <w:r>
              <w:rPr>
                <w:spacing w:val="1"/>
                <w:szCs w:val="21"/>
              </w:rPr>
              <w:t xml:space="preserve"> </w:t>
            </w:r>
            <w:r>
              <w:rPr>
                <w:szCs w:val="21"/>
              </w:rPr>
              <w:t>убор, защитные оки)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87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Соблюдение</w:t>
            </w:r>
            <w:r>
              <w:rPr>
                <w:spacing w:val="-6"/>
                <w:szCs w:val="21"/>
              </w:rPr>
              <w:t xml:space="preserve"> </w:t>
            </w:r>
            <w:r>
              <w:rPr>
                <w:szCs w:val="21"/>
              </w:rPr>
              <w:t>правил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безопасной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работы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66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Культура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труда, порядок на рабочем месте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66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Подготовка станка и резцов, крепление заготовки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 w:val="restart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i/>
                <w:szCs w:val="21"/>
              </w:rPr>
            </w:pPr>
            <w:r>
              <w:rPr>
                <w:szCs w:val="21"/>
              </w:rPr>
              <w:t>Грамотное составление технологической карты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Выполнена технологическая карта изделия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На технологической карте присутствуют все необходимые операции, а также соответствующие им инструменты и приспособления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t>Последовательность операций, описанная в технологической карте, соответствует технологии изготовления изделия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 w:val="restart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  <w:lang w:eastAsia="ru-RU"/>
              </w:rPr>
              <w:t>Разработка</w:t>
            </w:r>
            <w:r w:rsidRPr="00F14B75">
              <w:rPr>
                <w:szCs w:val="21"/>
                <w:lang w:eastAsia="ru-RU"/>
              </w:rPr>
              <w:t xml:space="preserve"> чертежа </w:t>
            </w:r>
            <w:r>
              <w:rPr>
                <w:szCs w:val="21"/>
                <w:lang w:eastAsia="ru-RU"/>
              </w:rPr>
              <w:t>в соответствии с ЕСКД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указаны габаритные размеры и линейные размеры</w:t>
            </w:r>
          </w:p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соблюдены требования к построению выносных и размерных линий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>основная надпись оформлена верно</w:t>
            </w:r>
          </w:p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чертеж соответствует указанному масштабу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>
              <w:rPr>
                <w:szCs w:val="21"/>
                <w:lang w:eastAsia="ru-RU"/>
              </w:rPr>
              <w:t>толщина</w:t>
            </w:r>
            <w:r w:rsidRPr="00F14B75">
              <w:rPr>
                <w:szCs w:val="21"/>
                <w:lang w:eastAsia="ru-RU"/>
              </w:rPr>
              <w:t xml:space="preserve"> и тип линий соответствует ГОСТ</w:t>
            </w:r>
          </w:p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>изображение самой детали в целом выполнено качественно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 w:val="restart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794" w:type="dxa"/>
            <w:shd w:val="clear" w:color="auto" w:fill="D8D8D8" w:themeFill="background1" w:themeFillShade="D8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Технология изготовления детали</w:t>
            </w:r>
          </w:p>
        </w:tc>
        <w:tc>
          <w:tcPr>
            <w:tcW w:w="1008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</w:p>
        </w:tc>
        <w:tc>
          <w:tcPr>
            <w:tcW w:w="1373" w:type="dxa"/>
            <w:shd w:val="clear" w:color="auto" w:fill="D8D8D8" w:themeFill="background1" w:themeFillShade="D8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габаритные размеры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6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 xml:space="preserve">соответствие всем линейным размерам (погрешность до </w:t>
            </w:r>
            <w:r>
              <w:rPr>
                <w:rFonts w:ascii="Arial" w:hAnsi="Arial" w:cs="Arial"/>
                <w:color w:val="111111"/>
                <w:sz w:val="24"/>
                <w:szCs w:val="24"/>
                <w:shd w:val="clear" w:color="auto" w:fill="FFFFFF"/>
              </w:rPr>
              <w:t>±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vertAlign w:val="subscript"/>
                <w:lang w:eastAsia="ru-RU"/>
              </w:rPr>
              <w:t xml:space="preserve"> </w:t>
            </w:r>
            <w:r>
              <w:rPr>
                <w:rFonts w:eastAsia="Calibri"/>
                <w:spacing w:val="-4"/>
                <w:sz w:val="24"/>
                <w:szCs w:val="24"/>
                <w:lang w:eastAsia="ru-RU"/>
              </w:rPr>
              <w:t>1мм</w:t>
            </w:r>
            <w:r>
              <w:rPr>
                <w:szCs w:val="21"/>
              </w:rPr>
              <w:t>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6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 xml:space="preserve">дополнительные баллы за дизайнерское решение </w:t>
            </w:r>
          </w:p>
          <w:p w:rsidR="00CC6EDC" w:rsidRPr="00F14B75" w:rsidRDefault="001057DC">
            <w:pPr>
              <w:pStyle w:val="TableParagraph"/>
              <w:spacing w:afterLines="50" w:after="120"/>
              <w:ind w:left="107"/>
              <w:rPr>
                <w:szCs w:val="21"/>
                <w:lang w:eastAsia="ru-RU"/>
              </w:rPr>
            </w:pPr>
            <w:r w:rsidRPr="00F14B75">
              <w:rPr>
                <w:szCs w:val="21"/>
                <w:lang w:eastAsia="ru-RU"/>
              </w:rPr>
              <w:t>(художественная и декоративная обработка)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2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3"/>
        </w:trPr>
        <w:tc>
          <w:tcPr>
            <w:tcW w:w="682" w:type="dxa"/>
            <w:vMerge/>
          </w:tcPr>
          <w:p w:rsidR="00CC6EDC" w:rsidRDefault="00CC6E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tabs>
                <w:tab w:val="left" w:pos="4775"/>
              </w:tabs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качество обработки всех поверхностей детали (в т.ч. торцов и фасок)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3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9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Уборка</w:t>
            </w:r>
            <w:r>
              <w:rPr>
                <w:spacing w:val="-3"/>
                <w:szCs w:val="21"/>
              </w:rPr>
              <w:t xml:space="preserve"> </w:t>
            </w:r>
            <w:r>
              <w:rPr>
                <w:szCs w:val="21"/>
              </w:rPr>
              <w:t>рабочего</w:t>
            </w:r>
            <w:r>
              <w:rPr>
                <w:spacing w:val="-2"/>
                <w:szCs w:val="21"/>
              </w:rPr>
              <w:t xml:space="preserve"> </w:t>
            </w:r>
            <w:r>
              <w:rPr>
                <w:szCs w:val="21"/>
              </w:rPr>
              <w:t>места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8"/>
        </w:trPr>
        <w:tc>
          <w:tcPr>
            <w:tcW w:w="682" w:type="dxa"/>
          </w:tcPr>
          <w:p w:rsidR="00CC6EDC" w:rsidRDefault="001057DC">
            <w:pPr>
              <w:pStyle w:val="TableParagraph"/>
              <w:spacing w:afterLines="50" w:after="120"/>
              <w:ind w:left="200" w:right="191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794" w:type="dxa"/>
          </w:tcPr>
          <w:p w:rsidR="00CC6EDC" w:rsidRDefault="001057DC">
            <w:pPr>
              <w:pStyle w:val="TableParagraph"/>
              <w:spacing w:afterLines="50" w:after="120"/>
              <w:ind w:left="107"/>
              <w:rPr>
                <w:szCs w:val="21"/>
              </w:rPr>
            </w:pPr>
            <w:r>
              <w:rPr>
                <w:szCs w:val="21"/>
              </w:rPr>
              <w:t>Время</w:t>
            </w:r>
            <w:r>
              <w:rPr>
                <w:spacing w:val="-5"/>
                <w:szCs w:val="21"/>
              </w:rPr>
              <w:t xml:space="preserve"> </w:t>
            </w:r>
            <w:r>
              <w:rPr>
                <w:szCs w:val="21"/>
              </w:rPr>
              <w:t>изготовления (до 180 мин.)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442"/>
              <w:rPr>
                <w:b/>
                <w:szCs w:val="21"/>
              </w:rPr>
            </w:pPr>
            <w:r>
              <w:rPr>
                <w:b/>
                <w:szCs w:val="21"/>
              </w:rPr>
              <w:t>1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  <w:tr w:rsidR="00CC6EDC">
        <w:trPr>
          <w:trHeight w:val="275"/>
        </w:trPr>
        <w:tc>
          <w:tcPr>
            <w:tcW w:w="7476" w:type="dxa"/>
            <w:gridSpan w:val="2"/>
          </w:tcPr>
          <w:p w:rsidR="00CC6EDC" w:rsidRDefault="001057DC">
            <w:pPr>
              <w:pStyle w:val="TableParagraph"/>
              <w:spacing w:afterLines="50" w:after="120"/>
              <w:ind w:left="3357" w:right="3347"/>
              <w:jc w:val="center"/>
              <w:rPr>
                <w:szCs w:val="21"/>
              </w:rPr>
            </w:pPr>
            <w:r>
              <w:rPr>
                <w:b/>
                <w:szCs w:val="21"/>
              </w:rPr>
              <w:t>Итого</w:t>
            </w:r>
            <w:r>
              <w:rPr>
                <w:szCs w:val="21"/>
              </w:rPr>
              <w:t>:</w:t>
            </w:r>
          </w:p>
        </w:tc>
        <w:tc>
          <w:tcPr>
            <w:tcW w:w="1008" w:type="dxa"/>
          </w:tcPr>
          <w:p w:rsidR="00CC6EDC" w:rsidRDefault="001057DC">
            <w:pPr>
              <w:pStyle w:val="TableParagraph"/>
              <w:spacing w:afterLines="50" w:after="120"/>
              <w:ind w:left="382"/>
              <w:rPr>
                <w:b/>
                <w:szCs w:val="21"/>
              </w:rPr>
            </w:pPr>
            <w:r>
              <w:rPr>
                <w:b/>
                <w:szCs w:val="21"/>
              </w:rPr>
              <w:t>35</w:t>
            </w:r>
          </w:p>
        </w:tc>
        <w:tc>
          <w:tcPr>
            <w:tcW w:w="1373" w:type="dxa"/>
          </w:tcPr>
          <w:p w:rsidR="00CC6EDC" w:rsidRDefault="00CC6EDC">
            <w:pPr>
              <w:pStyle w:val="TableParagraph"/>
              <w:spacing w:afterLines="50" w:after="120"/>
              <w:rPr>
                <w:sz w:val="18"/>
                <w:szCs w:val="21"/>
              </w:rPr>
            </w:pPr>
          </w:p>
        </w:tc>
      </w:tr>
    </w:tbl>
    <w:p w:rsidR="00CC6EDC" w:rsidRDefault="00CC6EDC">
      <w:pPr>
        <w:rPr>
          <w:b/>
          <w:bCs/>
        </w:rPr>
      </w:pPr>
    </w:p>
    <w:p w:rsidR="00CC6EDC" w:rsidRDefault="00CC6EDC"/>
    <w:sectPr w:rsidR="00CC6EDC">
      <w:pgSz w:w="11906" w:h="16838"/>
      <w:pgMar w:top="624" w:right="624" w:bottom="624" w:left="62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2BE0" w:rsidRDefault="00882BE0">
      <w:r>
        <w:separator/>
      </w:r>
    </w:p>
  </w:endnote>
  <w:endnote w:type="continuationSeparator" w:id="0">
    <w:p w:rsidR="00882BE0" w:rsidRDefault="00882B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2BE0" w:rsidRDefault="00882BE0">
      <w:r>
        <w:separator/>
      </w:r>
    </w:p>
  </w:footnote>
  <w:footnote w:type="continuationSeparator" w:id="0">
    <w:p w:rsidR="00882BE0" w:rsidRDefault="00882BE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08"/>
  <w:drawingGridVerticalSpacing w:val="156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B1230D"/>
    <w:rsid w:val="001057DC"/>
    <w:rsid w:val="005D534F"/>
    <w:rsid w:val="00882BE0"/>
    <w:rsid w:val="00CC6EDC"/>
    <w:rsid w:val="00F14B75"/>
    <w:rsid w:val="08320743"/>
    <w:rsid w:val="10CA598A"/>
    <w:rsid w:val="1DB1230D"/>
    <w:rsid w:val="24765979"/>
    <w:rsid w:val="29705ACB"/>
    <w:rsid w:val="34B26B48"/>
    <w:rsid w:val="3A343BC7"/>
    <w:rsid w:val="43751FB4"/>
    <w:rsid w:val="588A355D"/>
    <w:rsid w:val="5F5962EF"/>
    <w:rsid w:val="68530F51"/>
    <w:rsid w:val="685A1810"/>
    <w:rsid w:val="6F44495D"/>
    <w:rsid w:val="6FD11F6A"/>
    <w:rsid w:val="75D75D27"/>
    <w:rsid w:val="770D4C2C"/>
    <w:rsid w:val="77476F3F"/>
    <w:rsid w:val="77556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008FAC1"/>
  <w15:docId w15:val="{59B3EB59-362D-4A01-82EC-48D4F857D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uiPriority="1" w:qFormat="1"/>
    <w:lsdException w:name="heading 1" w:qFormat="1"/>
    <w:lsdException w:name="heading 2" w:uiPriority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eastAsia="Times New Roman"/>
      <w:sz w:val="22"/>
      <w:szCs w:val="22"/>
      <w:lang w:eastAsia="en-US"/>
    </w:rPr>
  </w:style>
  <w:style w:type="paragraph" w:styleId="2">
    <w:name w:val="heading 2"/>
    <w:basedOn w:val="a"/>
    <w:next w:val="a"/>
    <w:uiPriority w:val="1"/>
    <w:qFormat/>
    <w:pPr>
      <w:ind w:left="418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sz w:val="24"/>
      <w:szCs w:val="24"/>
    </w:rPr>
  </w:style>
  <w:style w:type="table" w:styleId="a4">
    <w:name w:val="Table Grid"/>
    <w:basedOn w:val="a1"/>
    <w:uiPriority w:val="39"/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12</Pages>
  <Words>829</Words>
  <Characters>4731</Characters>
  <Application>Microsoft Office Word</Application>
  <DocSecurity>0</DocSecurity>
  <Lines>39</Lines>
  <Paragraphs>11</Paragraphs>
  <ScaleCrop>false</ScaleCrop>
  <Company/>
  <LinksUpToDate>false</LinksUpToDate>
  <CharactersWithSpaces>5549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serge</dc:creator>
  <cp:lastModifiedBy>Gulnara</cp:lastModifiedBy>
  <cp:revision>3</cp:revision>
  <dcterms:created xsi:type="dcterms:W3CDTF">2021-12-09T21:28:00Z</dcterms:created>
  <dcterms:modified xsi:type="dcterms:W3CDTF">2023-12-07T11:26:00Z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0B0F91210D5841F1A4D718EA84CA180A_13</vt:lpwstr>
  </property>
</Properties>
</file>